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5F254" w14:textId="77777777" w:rsidR="00857A18" w:rsidRPr="007340A2" w:rsidRDefault="00857A18" w:rsidP="00395D87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bidi="he-IL"/>
        </w:rPr>
      </w:pPr>
      <w:bookmarkStart w:id="0" w:name="_Hlk531106844"/>
      <w:bookmarkStart w:id="1" w:name="_GoBack"/>
      <w:bookmarkEnd w:id="0"/>
      <w:bookmarkEnd w:id="1"/>
    </w:p>
    <w:p w14:paraId="454E5ABB" w14:textId="01DACC8C" w:rsidR="00753E80" w:rsidRPr="007340A2" w:rsidRDefault="000731C2" w:rsidP="00857A18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</w:pPr>
      <w:r w:rsidRPr="007340A2"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  <w:t xml:space="preserve">תיק </w:t>
      </w:r>
      <w:r w:rsidR="007340A2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>שטח</w:t>
      </w:r>
      <w:r w:rsidRPr="007340A2"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  <w:t xml:space="preserve"> </w:t>
      </w:r>
      <w:r w:rsidR="00ED6740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>יער בן שמן</w:t>
      </w:r>
    </w:p>
    <w:p w14:paraId="69FB8615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153BEC6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4CAA864" w14:textId="46E4F861" w:rsidR="00395D87" w:rsidRDefault="00ED6740" w:rsidP="00A82851">
      <w:pPr>
        <w:bidi/>
        <w:spacing w:line="360" w:lineRule="auto"/>
        <w:ind w:left="-613" w:right="720" w:hanging="142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59197FB9" wp14:editId="77B89118">
            <wp:extent cx="6638467" cy="5284163"/>
            <wp:effectExtent l="19050" t="19050" r="10160" b="1206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55" t="13572" r="24378" b="15123"/>
                    <a:stretch/>
                  </pic:blipFill>
                  <pic:spPr bwMode="auto">
                    <a:xfrm>
                      <a:off x="0" y="0"/>
                      <a:ext cx="6653151" cy="5295852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AE4E9" w14:textId="69CD5D2E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01C9DA8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4D8F5CB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25A5CB0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FA2C267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208A3A2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07A8339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70907D7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6268B6D" w14:textId="77777777" w:rsidR="00A82851" w:rsidRDefault="00A82851" w:rsidP="00A82851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F26E696" w14:textId="77777777" w:rsidR="00395D87" w:rsidRPr="008876A9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2690404" w14:textId="77777777" w:rsidR="002A58A6" w:rsidRPr="008876A9" w:rsidRDefault="002A58A6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lastRenderedPageBreak/>
        <w:t>השטח תחום ע"י מספר תוואים בולטים מכל צדדיו:</w:t>
      </w:r>
    </w:p>
    <w:p w14:paraId="61CBBE88" w14:textId="26E26D95"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בצפון </w:t>
      </w:r>
      <w:r w:rsidR="00ED6740">
        <w:rPr>
          <w:rFonts w:ascii="David" w:hAnsi="David" w:cs="David" w:hint="cs"/>
          <w:rtl/>
          <w:lang w:val="en-AU" w:bidi="he-IL"/>
        </w:rPr>
        <w:t xml:space="preserve">- </w:t>
      </w:r>
      <w:r w:rsidR="00652160" w:rsidRPr="008876A9">
        <w:rPr>
          <w:rFonts w:ascii="David" w:hAnsi="David" w:cs="David"/>
          <w:rtl/>
          <w:lang w:val="en-AU" w:bidi="he-IL"/>
        </w:rPr>
        <w:t xml:space="preserve">כביש </w:t>
      </w:r>
      <w:r w:rsidR="00A82851">
        <w:rPr>
          <w:rFonts w:ascii="David" w:hAnsi="David" w:cs="David" w:hint="cs"/>
          <w:rtl/>
          <w:lang w:val="en-AU" w:bidi="he-IL"/>
        </w:rPr>
        <w:t>44</w:t>
      </w:r>
      <w:r w:rsidR="00ED6740">
        <w:rPr>
          <w:rFonts w:ascii="David" w:hAnsi="David" w:cs="David" w:hint="cs"/>
          <w:rtl/>
          <w:lang w:val="en-AU" w:bidi="he-IL"/>
        </w:rPr>
        <w:t>3</w:t>
      </w:r>
      <w:r w:rsidR="00652160" w:rsidRPr="008876A9">
        <w:rPr>
          <w:rFonts w:ascii="David" w:hAnsi="David" w:cs="David"/>
          <w:rtl/>
          <w:lang w:val="en-AU" w:bidi="he-IL"/>
        </w:rPr>
        <w:t xml:space="preserve"> </w:t>
      </w:r>
    </w:p>
    <w:p w14:paraId="60594045" w14:textId="1226F27B"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במזרח </w:t>
      </w:r>
      <w:r w:rsidR="00ED6740">
        <w:rPr>
          <w:rFonts w:ascii="David" w:hAnsi="David" w:cs="David"/>
          <w:rtl/>
          <w:lang w:val="en-AU" w:bidi="he-IL"/>
        </w:rPr>
        <w:t>–</w:t>
      </w:r>
      <w:r w:rsidR="00ED6740">
        <w:rPr>
          <w:rFonts w:ascii="David" w:hAnsi="David" w:cs="David" w:hint="cs"/>
          <w:rtl/>
          <w:lang w:val="en-AU" w:bidi="he-IL"/>
        </w:rPr>
        <w:t xml:space="preserve"> הישוב מבוא מודיעין ובית הקברות של מודיעין</w:t>
      </w:r>
    </w:p>
    <w:p w14:paraId="5B03813D" w14:textId="5F7D569F"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בדרום </w:t>
      </w:r>
      <w:r w:rsidR="00ED6740">
        <w:rPr>
          <w:rFonts w:ascii="David" w:hAnsi="David" w:cs="David"/>
          <w:rtl/>
          <w:lang w:val="en-AU" w:bidi="he-IL"/>
        </w:rPr>
        <w:t>–</w:t>
      </w:r>
      <w:r w:rsidR="00ED6740">
        <w:rPr>
          <w:rFonts w:ascii="David" w:hAnsi="David" w:cs="David" w:hint="cs"/>
          <w:rtl/>
          <w:lang w:val="en-AU" w:bidi="he-IL"/>
        </w:rPr>
        <w:t xml:space="preserve"> </w:t>
      </w:r>
      <w:r w:rsidR="00377A3D">
        <w:rPr>
          <w:rFonts w:ascii="David" w:hAnsi="David" w:cs="David" w:hint="cs"/>
          <w:rtl/>
          <w:lang w:val="en-AU" w:bidi="he-IL"/>
        </w:rPr>
        <w:t>אזור</w:t>
      </w:r>
      <w:r w:rsidR="00ED6740">
        <w:rPr>
          <w:rFonts w:ascii="David" w:hAnsi="David" w:cs="David" w:hint="cs"/>
          <w:rtl/>
          <w:lang w:val="en-AU" w:bidi="he-IL"/>
        </w:rPr>
        <w:t xml:space="preserve"> תעשיה מודיעין והישוב גימזו</w:t>
      </w:r>
    </w:p>
    <w:p w14:paraId="3081E9C3" w14:textId="71504AC2"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במערב </w:t>
      </w:r>
      <w:r w:rsidR="00ED6740">
        <w:rPr>
          <w:rFonts w:ascii="David" w:hAnsi="David" w:cs="David" w:hint="cs"/>
          <w:rtl/>
          <w:lang w:val="en-AU" w:bidi="he-IL"/>
        </w:rPr>
        <w:t>-</w:t>
      </w:r>
      <w:r w:rsidR="00A82851">
        <w:rPr>
          <w:rFonts w:ascii="David" w:hAnsi="David" w:cs="David" w:hint="cs"/>
          <w:rtl/>
          <w:lang w:val="en-AU" w:bidi="he-IL"/>
        </w:rPr>
        <w:t xml:space="preserve">כביש </w:t>
      </w:r>
      <w:r w:rsidR="00ED6740">
        <w:rPr>
          <w:rFonts w:ascii="David" w:hAnsi="David" w:cs="David" w:hint="cs"/>
          <w:rtl/>
          <w:lang w:val="en-AU" w:bidi="he-IL"/>
        </w:rPr>
        <w:t>4314</w:t>
      </w:r>
      <w:r w:rsidR="00A82851">
        <w:rPr>
          <w:rFonts w:ascii="David" w:hAnsi="David" w:cs="David" w:hint="cs"/>
          <w:rtl/>
          <w:lang w:val="en-AU" w:bidi="he-IL"/>
        </w:rPr>
        <w:t xml:space="preserve"> </w:t>
      </w:r>
    </w:p>
    <w:p w14:paraId="414F04A4" w14:textId="77777777" w:rsidR="00ED6740" w:rsidRPr="00ED6740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בתא שטח זה</w:t>
      </w:r>
      <w:r w:rsidR="002A58A6" w:rsidRPr="008876A9">
        <w:rPr>
          <w:rFonts w:ascii="David" w:hAnsi="David" w:cs="David"/>
          <w:rtl/>
          <w:lang w:val="en-AU" w:bidi="he-IL"/>
        </w:rPr>
        <w:t xml:space="preserve"> </w:t>
      </w:r>
      <w:r w:rsidR="00ED6740">
        <w:rPr>
          <w:rFonts w:ascii="David" w:hAnsi="David" w:cs="David" w:hint="cs"/>
          <w:rtl/>
          <w:lang w:val="en-AU" w:bidi="he-IL"/>
        </w:rPr>
        <w:t>ברובו הוא יער בן שמן השייך לקק"ל.</w:t>
      </w:r>
    </w:p>
    <w:p w14:paraId="0BA7FC57" w14:textId="60D0B224" w:rsidR="002A58A6" w:rsidRPr="00ED6740" w:rsidRDefault="002A58A6" w:rsidP="00ED674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אין חפיפה לשטח אש או שמורת טבע. </w:t>
      </w:r>
    </w:p>
    <w:p w14:paraId="4C99689E" w14:textId="4292800D" w:rsidR="00ED6740" w:rsidRDefault="00ED6740" w:rsidP="00ED674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נחל גימזו חוצה את תא השטח ממערב למזרח.</w:t>
      </w:r>
    </w:p>
    <w:p w14:paraId="09473C28" w14:textId="03213F72" w:rsidR="00ED6740" w:rsidRPr="002D7353" w:rsidRDefault="00ED6740" w:rsidP="00ED674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2D7353">
        <w:rPr>
          <w:rFonts w:ascii="David" w:hAnsi="David" w:cs="David" w:hint="cs"/>
          <w:b/>
          <w:bCs/>
          <w:rtl/>
          <w:lang w:bidi="he-IL"/>
        </w:rPr>
        <w:t xml:space="preserve">בתא שטח זה </w:t>
      </w:r>
      <w:r w:rsidR="002D7353">
        <w:rPr>
          <w:rFonts w:ascii="David" w:hAnsi="David" w:cs="David" w:hint="cs"/>
          <w:b/>
          <w:bCs/>
          <w:rtl/>
          <w:lang w:bidi="he-IL"/>
        </w:rPr>
        <w:t>ק</w:t>
      </w:r>
      <w:r w:rsidRPr="002D7353">
        <w:rPr>
          <w:rFonts w:ascii="David" w:hAnsi="David" w:cs="David" w:hint="cs"/>
          <w:b/>
          <w:bCs/>
          <w:rtl/>
          <w:lang w:bidi="he-IL"/>
        </w:rPr>
        <w:t>יימות מספר חירבות אשר חלקן מכוסה בסבך נמוך אשר אינו מאפשר לראות בורות הקיימים באיזור</w:t>
      </w:r>
      <w:r w:rsidR="002D7353" w:rsidRPr="002D7353">
        <w:rPr>
          <w:rFonts w:ascii="David" w:hAnsi="David" w:cs="David" w:hint="cs"/>
          <w:b/>
          <w:bCs/>
          <w:rtl/>
          <w:lang w:bidi="he-IL"/>
        </w:rPr>
        <w:t>.</w:t>
      </w:r>
    </w:p>
    <w:p w14:paraId="46883A8C" w14:textId="5BD009FB" w:rsidR="00652160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כניסה רכובה לתא השטח יכולה להתבצע אך ורק במקומות מסודרים המתאימים לכניסת רכבים.</w:t>
      </w:r>
      <w:r w:rsidR="00ED6740">
        <w:rPr>
          <w:rFonts w:ascii="David" w:hAnsi="David" w:cs="David" w:hint="cs"/>
          <w:rtl/>
          <w:lang w:bidi="he-IL"/>
        </w:rPr>
        <w:t xml:space="preserve"> </w:t>
      </w:r>
      <w:r w:rsidR="00ED6740" w:rsidRPr="00377A3D">
        <w:rPr>
          <w:rFonts w:ascii="David" w:hAnsi="David" w:cs="David" w:hint="cs"/>
          <w:b/>
          <w:bCs/>
          <w:rtl/>
          <w:lang w:bidi="he-IL"/>
        </w:rPr>
        <w:t>עדיפות לכניסה ויציאה דרך ג"ג מערבי ודרומי.</w:t>
      </w:r>
    </w:p>
    <w:p w14:paraId="368B4CDC" w14:textId="2C01EDF7" w:rsidR="00652160" w:rsidRDefault="00ED6740" w:rsidP="00ED674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תא השטח </w:t>
      </w:r>
      <w:r w:rsidR="00652160" w:rsidRPr="00ED6740">
        <w:rPr>
          <w:rFonts w:ascii="David" w:hAnsi="David" w:cs="David"/>
          <w:rtl/>
          <w:lang w:val="en-AU" w:bidi="he-IL"/>
        </w:rPr>
        <w:t xml:space="preserve">מאופיין בגבעות </w:t>
      </w:r>
      <w:r w:rsidR="00FE08E4" w:rsidRPr="00ED6740">
        <w:rPr>
          <w:rFonts w:ascii="David" w:hAnsi="David" w:cs="David" w:hint="cs"/>
          <w:rtl/>
          <w:lang w:val="en-AU" w:bidi="he-IL"/>
        </w:rPr>
        <w:t>מיוערות</w:t>
      </w:r>
      <w:r w:rsidR="00652160" w:rsidRPr="00ED6740">
        <w:rPr>
          <w:rFonts w:ascii="David" w:hAnsi="David" w:cs="David"/>
          <w:rtl/>
          <w:lang w:val="en-AU" w:bidi="he-IL"/>
        </w:rPr>
        <w:t xml:space="preserve"> עד גובה </w:t>
      </w:r>
      <w:r>
        <w:rPr>
          <w:rFonts w:ascii="David" w:hAnsi="David" w:cs="David" w:hint="cs"/>
          <w:rtl/>
          <w:lang w:val="en-AU" w:bidi="he-IL"/>
        </w:rPr>
        <w:t>200</w:t>
      </w:r>
      <w:r w:rsidR="00652160" w:rsidRPr="00ED6740">
        <w:rPr>
          <w:rFonts w:ascii="David" w:hAnsi="David" w:cs="David"/>
          <w:rtl/>
          <w:lang w:val="en-AU" w:bidi="he-IL"/>
        </w:rPr>
        <w:t xml:space="preserve"> מטר המשתפלות </w:t>
      </w:r>
      <w:r>
        <w:rPr>
          <w:rFonts w:ascii="David" w:hAnsi="David" w:cs="David" w:hint="cs"/>
          <w:rtl/>
          <w:lang w:val="en-AU" w:bidi="he-IL"/>
        </w:rPr>
        <w:t>ממערב למזרח</w:t>
      </w:r>
      <w:r w:rsidR="00652160" w:rsidRPr="00ED6740">
        <w:rPr>
          <w:rFonts w:ascii="David" w:hAnsi="David" w:cs="David"/>
          <w:rtl/>
          <w:lang w:val="en-AU" w:bidi="he-IL"/>
        </w:rPr>
        <w:t>.</w:t>
      </w:r>
    </w:p>
    <w:p w14:paraId="1AA24044" w14:textId="311976C3" w:rsidR="00AD3809" w:rsidRDefault="00AD3809" w:rsidP="00ED674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ED6740">
        <w:rPr>
          <w:rFonts w:ascii="David" w:hAnsi="David" w:cs="David" w:hint="cs"/>
          <w:rtl/>
          <w:lang w:bidi="he-IL"/>
        </w:rPr>
        <w:t>היער ברובו אינו צפוף ומאפשר תנועה רגלית בתוך תא השטח , תנועה של רכבים מתאפשרת אך ורק ע"ג שבילים.</w:t>
      </w:r>
    </w:p>
    <w:p w14:paraId="4A478D06" w14:textId="4E769F86" w:rsidR="00FE08E4" w:rsidRDefault="00FE08E4" w:rsidP="00ED674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ED6740">
        <w:rPr>
          <w:rFonts w:ascii="David" w:hAnsi="David" w:cs="David" w:hint="cs"/>
          <w:rtl/>
          <w:lang w:bidi="he-IL"/>
        </w:rPr>
        <w:t>בשטח מספר רב של אתרי תיירות/משחקים/פיקניקים</w:t>
      </w:r>
      <w:r w:rsidR="00AD3809" w:rsidRPr="00ED6740">
        <w:rPr>
          <w:rFonts w:ascii="David" w:hAnsi="David" w:cs="David" w:hint="cs"/>
          <w:rtl/>
          <w:lang w:bidi="he-IL"/>
        </w:rPr>
        <w:t xml:space="preserve"> ולכן קיימת תנועה יחסית גדולה של רכבים והולכי רגל</w:t>
      </w:r>
      <w:r w:rsidR="00ED6740">
        <w:rPr>
          <w:rFonts w:ascii="David" w:hAnsi="David" w:cs="David" w:hint="cs"/>
          <w:rtl/>
          <w:lang w:bidi="he-IL"/>
        </w:rPr>
        <w:t>.</w:t>
      </w:r>
    </w:p>
    <w:p w14:paraId="6058B6A9" w14:textId="7C6E829E" w:rsidR="002A58A6" w:rsidRDefault="002A58A6" w:rsidP="00ED674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ED6740">
        <w:rPr>
          <w:rFonts w:ascii="David" w:hAnsi="David" w:cs="David"/>
          <w:rtl/>
          <w:lang w:val="en-AU" w:bidi="he-IL"/>
        </w:rPr>
        <w:t>בשטח מספר רב של דרכי עפר</w:t>
      </w:r>
      <w:r w:rsidR="00FE08E4" w:rsidRPr="00ED6740">
        <w:rPr>
          <w:rFonts w:ascii="David" w:hAnsi="David" w:cs="David" w:hint="cs"/>
          <w:rtl/>
          <w:lang w:val="en-AU" w:bidi="he-IL"/>
        </w:rPr>
        <w:t xml:space="preserve">, חלקם לא מסומן </w:t>
      </w:r>
      <w:r w:rsidR="00FE08E4" w:rsidRPr="00ED6740">
        <w:rPr>
          <w:rFonts w:ascii="David" w:hAnsi="David" w:cs="David" w:hint="cs"/>
          <w:b/>
          <w:bCs/>
          <w:rtl/>
          <w:lang w:val="en-AU" w:bidi="he-IL"/>
        </w:rPr>
        <w:t>וברוב הדרכים אין שטחי ראייה מספקים.</w:t>
      </w:r>
    </w:p>
    <w:p w14:paraId="3695F22B" w14:textId="3D2FE84F" w:rsidR="00ED6740" w:rsidRPr="002D7353" w:rsidRDefault="00ED6740" w:rsidP="00ED674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2D7353">
        <w:rPr>
          <w:rFonts w:ascii="David" w:hAnsi="David" w:cs="David" w:hint="cs"/>
          <w:b/>
          <w:bCs/>
          <w:rtl/>
          <w:lang w:bidi="he-IL"/>
        </w:rPr>
        <w:t>יער בן שמן מהווה מוקד משיכה גדול מאוד לבעלי רכבי שטח, אופנועים, אופניים ומטיילים רבים.</w:t>
      </w:r>
      <w:r w:rsidR="002D7353" w:rsidRPr="002D7353">
        <w:rPr>
          <w:rFonts w:ascii="David" w:hAnsi="David" w:cs="David" w:hint="cs"/>
          <w:b/>
          <w:bCs/>
          <w:rtl/>
          <w:lang w:bidi="he-IL"/>
        </w:rPr>
        <w:t xml:space="preserve"> הימצאותם בשטח האימון יכולה להוות סכנה בעיקר ע"ג השבילים, הן למתאמנים והן לחפ"ק.</w:t>
      </w:r>
    </w:p>
    <w:p w14:paraId="7CDEF15E" w14:textId="69B58374" w:rsidR="00573C7F" w:rsidRPr="002D7353" w:rsidRDefault="00705E4D" w:rsidP="002D7353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  <w:r w:rsidR="00ED6740">
        <w:rPr>
          <w:rFonts w:ascii="David" w:hAnsi="David" w:cs="David" w:hint="cs"/>
          <w:rtl/>
          <w:lang w:bidi="he-IL"/>
        </w:rPr>
        <w:t xml:space="preserve"> </w:t>
      </w:r>
      <w:r w:rsidRPr="00ED6740">
        <w:rPr>
          <w:rFonts w:ascii="David" w:hAnsi="David" w:cs="David"/>
          <w:rtl/>
          <w:lang w:bidi="he-IL"/>
        </w:rPr>
        <w:t>השטח</w:t>
      </w:r>
      <w:r w:rsidRPr="00ED6740">
        <w:rPr>
          <w:rFonts w:ascii="David" w:hAnsi="David" w:cs="David"/>
          <w:b/>
          <w:bCs/>
          <w:rtl/>
          <w:lang w:bidi="he-IL"/>
        </w:rPr>
        <w:t xml:space="preserve"> </w:t>
      </w:r>
      <w:r w:rsidR="00790AD1" w:rsidRPr="00ED6740">
        <w:rPr>
          <w:rFonts w:ascii="David" w:hAnsi="David" w:cs="David" w:hint="cs"/>
          <w:rtl/>
          <w:lang w:bidi="he-IL"/>
        </w:rPr>
        <w:t xml:space="preserve">מאפשר תנועה רגלית ממקום למקום, אולם ישנם מקומות בעלי </w:t>
      </w:r>
      <w:r w:rsidR="00ED6740" w:rsidRPr="00ED6740">
        <w:rPr>
          <w:rFonts w:ascii="David" w:hAnsi="David" w:cs="David" w:hint="cs"/>
          <w:rtl/>
          <w:lang w:bidi="he-IL"/>
        </w:rPr>
        <w:t>סבך נמוך</w:t>
      </w:r>
      <w:r w:rsidR="00790AD1" w:rsidRPr="00ED6740">
        <w:rPr>
          <w:rFonts w:ascii="David" w:hAnsi="David" w:cs="David" w:hint="cs"/>
          <w:rtl/>
          <w:lang w:bidi="he-IL"/>
        </w:rPr>
        <w:t xml:space="preserve"> המקשים על התנועה. התנועה ברכבים </w:t>
      </w:r>
      <w:r w:rsidR="002E6DB0" w:rsidRPr="00ED6740">
        <w:rPr>
          <w:rFonts w:ascii="David" w:hAnsi="David" w:cs="David" w:hint="cs"/>
          <w:rtl/>
          <w:lang w:bidi="he-IL"/>
        </w:rPr>
        <w:t>ע"ג השבילים בלבד ויש לנוע שם בתנועה איטית יחסית</w:t>
      </w:r>
      <w:r w:rsidR="00ED6740" w:rsidRPr="00ED6740">
        <w:rPr>
          <w:rFonts w:ascii="David" w:hAnsi="David" w:cs="David" w:hint="cs"/>
          <w:rtl/>
          <w:lang w:bidi="he-IL"/>
        </w:rPr>
        <w:t>.</w:t>
      </w:r>
    </w:p>
    <w:p w14:paraId="3E031E4B" w14:textId="77777777" w:rsidR="004B1D48" w:rsidRPr="008876A9" w:rsidRDefault="004B1D48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מעברים:</w:t>
      </w:r>
    </w:p>
    <w:p w14:paraId="18AE0016" w14:textId="05986EF5" w:rsidR="004B1D48" w:rsidRDefault="00604D81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בתא השטח </w:t>
      </w:r>
      <w:r w:rsidR="002D7353">
        <w:rPr>
          <w:rFonts w:ascii="David" w:hAnsi="David" w:cs="David" w:hint="cs"/>
          <w:rtl/>
          <w:lang w:bidi="he-IL"/>
        </w:rPr>
        <w:t xml:space="preserve">אין </w:t>
      </w:r>
      <w:r>
        <w:rPr>
          <w:rFonts w:ascii="David" w:hAnsi="David" w:cs="David" w:hint="cs"/>
          <w:rtl/>
          <w:lang w:bidi="he-IL"/>
        </w:rPr>
        <w:t xml:space="preserve"> כבישים </w:t>
      </w:r>
      <w:r w:rsidR="00F7039F">
        <w:rPr>
          <w:rFonts w:ascii="David" w:hAnsi="David" w:cs="David" w:hint="cs"/>
          <w:rtl/>
          <w:lang w:bidi="he-IL"/>
        </w:rPr>
        <w:t xml:space="preserve">המובילים לישובים </w:t>
      </w:r>
      <w:r w:rsidR="002D7353">
        <w:rPr>
          <w:rFonts w:ascii="David" w:hAnsi="David" w:cs="David" w:hint="cs"/>
          <w:rtl/>
          <w:lang w:bidi="he-IL"/>
        </w:rPr>
        <w:t>אולם קיימים כבישים בתוך תא השטח המובילים לתוך היער</w:t>
      </w:r>
      <w:r w:rsidR="00F7039F">
        <w:rPr>
          <w:rFonts w:ascii="David" w:hAnsi="David" w:cs="David" w:hint="cs"/>
          <w:rtl/>
          <w:lang w:bidi="he-IL"/>
        </w:rPr>
        <w:t xml:space="preserve"> ויתכן שחניכים יעברו אותם במהלך האימון.</w:t>
      </w:r>
    </w:p>
    <w:p w14:paraId="26B40CC7" w14:textId="77777777"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14:paraId="668D4A46" w14:textId="4C54740D" w:rsidR="00F7039F" w:rsidRDefault="002D7353" w:rsidP="00F7039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לא קיימים ישובים בתוך ג"ג של תא השטח</w:t>
      </w:r>
    </w:p>
    <w:p w14:paraId="54623601" w14:textId="1D594F7E" w:rsidR="00F7039F" w:rsidRDefault="002D7353" w:rsidP="00F7039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אזורים מגודרים של חברת החשמל</w:t>
      </w:r>
    </w:p>
    <w:p w14:paraId="18F24AFF" w14:textId="57621B6B" w:rsidR="00F7039F" w:rsidRPr="008876A9" w:rsidRDefault="00F7039F" w:rsidP="00F7039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מאהלי בדואים</w:t>
      </w:r>
    </w:p>
    <w:p w14:paraId="4251E31B" w14:textId="77777777" w:rsidR="002A58A6" w:rsidRPr="008876A9" w:rsidRDefault="002A58A6" w:rsidP="008876A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5A825E38" w14:textId="77777777" w:rsidR="002A58A6" w:rsidRPr="008876A9" w:rsidRDefault="002A58A6" w:rsidP="008876A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56657B42" w14:textId="77777777" w:rsidR="00753E80" w:rsidRPr="008876A9" w:rsidRDefault="00753E80" w:rsidP="008876A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0E3688EB" w14:textId="77777777" w:rsidR="00753E80" w:rsidRPr="008876A9" w:rsidRDefault="00753E80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  <w:r w:rsidRPr="008876A9">
        <w:rPr>
          <w:rFonts w:ascii="David" w:hAnsi="David" w:cs="David"/>
          <w:b/>
          <w:bCs/>
          <w:noProof/>
          <w:lang w:bidi="he-IL"/>
        </w:rPr>
        <w:t xml:space="preserve"> </w:t>
      </w:r>
    </w:p>
    <w:p w14:paraId="77F3106C" w14:textId="7380EC87" w:rsidR="0096283D" w:rsidRDefault="0096283D" w:rsidP="002D7353">
      <w:pPr>
        <w:bidi/>
        <w:spacing w:after="200" w:line="360" w:lineRule="auto"/>
        <w:ind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33FEECC2" w14:textId="77777777" w:rsidR="002D7353" w:rsidRPr="008876A9" w:rsidRDefault="002D7353" w:rsidP="002D7353">
      <w:pPr>
        <w:bidi/>
        <w:spacing w:after="200" w:line="360" w:lineRule="auto"/>
        <w:ind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025DDB32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524"/>
        <w:gridCol w:w="2762"/>
        <w:gridCol w:w="3365"/>
      </w:tblGrid>
      <w:tr w:rsidR="00753E80" w:rsidRPr="008876A9" w14:paraId="6B973917" w14:textId="77777777" w:rsidTr="00F7039F">
        <w:tc>
          <w:tcPr>
            <w:tcW w:w="2524" w:type="dxa"/>
            <w:shd w:val="clear" w:color="auto" w:fill="D9D9D9" w:themeFill="background1" w:themeFillShade="D9"/>
          </w:tcPr>
          <w:p w14:paraId="65AEB58C" w14:textId="77777777"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762" w:type="dxa"/>
            <w:shd w:val="clear" w:color="auto" w:fill="D9D9D9" w:themeFill="background1" w:themeFillShade="D9"/>
          </w:tcPr>
          <w:p w14:paraId="7A77B864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365" w:type="dxa"/>
            <w:shd w:val="clear" w:color="auto" w:fill="D9D9D9" w:themeFill="background1" w:themeFillShade="D9"/>
          </w:tcPr>
          <w:p w14:paraId="5DE9C0D3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292515" w14:paraId="00083E88" w14:textId="77777777" w:rsidTr="00292515">
        <w:tc>
          <w:tcPr>
            <w:tcW w:w="2524" w:type="dxa"/>
            <w:hideMark/>
          </w:tcPr>
          <w:p w14:paraId="1162EE62" w14:textId="77777777" w:rsidR="00292515" w:rsidRDefault="00292515" w:rsidP="009B1A4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>
              <w:rPr>
                <w:rFonts w:ascii="David" w:hAnsi="David" w:cs="David"/>
                <w:b/>
                <w:bCs/>
                <w:rtl/>
                <w:lang w:val="en-AU" w:bidi="he-IL"/>
              </w:rPr>
              <w:t>פגיעה מרכב תו"כ התארגנות לטיול/ניווט</w:t>
            </w:r>
          </w:p>
        </w:tc>
        <w:tc>
          <w:tcPr>
            <w:tcW w:w="2762" w:type="dxa"/>
            <w:hideMark/>
          </w:tcPr>
          <w:p w14:paraId="1B5FD5EF" w14:textId="77777777" w:rsidR="00292515" w:rsidRPr="00515569" w:rsidRDefault="00292515" w:rsidP="009B1A4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515569">
              <w:rPr>
                <w:rFonts w:ascii="David" w:hAnsi="David" w:cs="David"/>
                <w:b/>
                <w:bCs/>
                <w:rtl/>
                <w:lang w:val="en-AU" w:bidi="he-IL"/>
              </w:rPr>
              <w:t>פריקת החניכים והציוד ע"ג כביש, יכולה להוות סכנה ממשית</w:t>
            </w:r>
            <w:r w:rsidRPr="00515569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(הכבישים באיזור מהירים ועם שטחים מתים רבים)</w:t>
            </w:r>
          </w:p>
        </w:tc>
        <w:tc>
          <w:tcPr>
            <w:tcW w:w="3365" w:type="dxa"/>
            <w:hideMark/>
          </w:tcPr>
          <w:p w14:paraId="469EEB5E" w14:textId="77777777" w:rsidR="00292515" w:rsidRDefault="00292515" w:rsidP="00292515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פריקת החניכים והציוד חייבת להתבצע בתוך השטח ולא צמוד לכבישים</w:t>
            </w:r>
          </w:p>
          <w:p w14:paraId="59B8622B" w14:textId="77777777" w:rsidR="00292515" w:rsidRDefault="00292515" w:rsidP="00292515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לסמן בסיור שטח מקום ברור לכניסת האוטובוס והמשאית ציוד.</w:t>
            </w:r>
          </w:p>
          <w:p w14:paraId="12338482" w14:textId="77777777" w:rsidR="00292515" w:rsidRDefault="00292515" w:rsidP="00292515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לתכנן נקודה גם בהגעה וגם לסיום האימון</w:t>
            </w:r>
          </w:p>
          <w:p w14:paraId="119AF07A" w14:textId="73BE242F" w:rsidR="002D7353" w:rsidRDefault="002D7353" w:rsidP="002D7353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המלצה על פריקה והעמסה מכיוון ג"ג דרומי ומערבי</w:t>
            </w:r>
          </w:p>
        </w:tc>
      </w:tr>
      <w:tr w:rsidR="008876A9" w:rsidRPr="008876A9" w14:paraId="6C847B3E" w14:textId="77777777" w:rsidTr="00F7039F">
        <w:tc>
          <w:tcPr>
            <w:tcW w:w="2524" w:type="dxa"/>
          </w:tcPr>
          <w:p w14:paraId="23760A6A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מהירים פגיעה במנווטים תו"כ ניווט</w:t>
            </w:r>
          </w:p>
        </w:tc>
        <w:tc>
          <w:tcPr>
            <w:tcW w:w="2762" w:type="dxa"/>
          </w:tcPr>
          <w:p w14:paraId="027A3D15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כבישים ראשים בגבולות הגזרה.</w:t>
            </w:r>
          </w:p>
          <w:p w14:paraId="7ED7AE4C" w14:textId="77777777" w:rsidR="008876A9" w:rsidRPr="008876A9" w:rsidRDefault="008876A9" w:rsidP="002D7353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365" w:type="dxa"/>
          </w:tcPr>
          <w:p w14:paraId="364E14E6" w14:textId="6602B4E0" w:rsidR="00A05D94" w:rsidRPr="002D7353" w:rsidRDefault="008876A9" w:rsidP="002D7353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אין להתקרב, לכבישים ראשים למרחק של פחות מ 10 מטר. </w:t>
            </w:r>
          </w:p>
        </w:tc>
      </w:tr>
      <w:tr w:rsidR="00F7039F" w:rsidRPr="008876A9" w14:paraId="67BA9475" w14:textId="77777777" w:rsidTr="00F7039F">
        <w:tc>
          <w:tcPr>
            <w:tcW w:w="2524" w:type="dxa"/>
          </w:tcPr>
          <w:p w14:paraId="1D3565DB" w14:textId="66710839" w:rsidR="00F7039F" w:rsidRDefault="00F7039F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פגיעה ע"י רכבים בכבישים/שבילים </w:t>
            </w:r>
          </w:p>
        </w:tc>
        <w:tc>
          <w:tcPr>
            <w:tcW w:w="2762" w:type="dxa"/>
          </w:tcPr>
          <w:p w14:paraId="2491391C" w14:textId="623FD310" w:rsidR="00F7039F" w:rsidRDefault="00F7039F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בתא השטח  קיימים המון</w:t>
            </w:r>
            <w:r w:rsidR="00377A3D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>
              <w:rPr>
                <w:rFonts w:ascii="David" w:hAnsi="David" w:cs="David" w:hint="cs"/>
                <w:rtl/>
                <w:lang w:val="en-AU" w:bidi="he-IL"/>
              </w:rPr>
              <w:t>שבילים/כבישים ללא שדה ראייה. במקום מטיילים</w:t>
            </w:r>
            <w:r w:rsidR="002D7353">
              <w:rPr>
                <w:rFonts w:ascii="David" w:hAnsi="David" w:cs="David" w:hint="cs"/>
                <w:rtl/>
                <w:lang w:val="en-AU" w:bidi="he-IL"/>
              </w:rPr>
              <w:t xml:space="preserve"> וספורטאים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רבים</w:t>
            </w:r>
          </w:p>
        </w:tc>
        <w:tc>
          <w:tcPr>
            <w:tcW w:w="3365" w:type="dxa"/>
          </w:tcPr>
          <w:p w14:paraId="612EE6CF" w14:textId="77777777" w:rsidR="00F7039F" w:rsidRDefault="00F7039F" w:rsidP="00F7039F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חצייה זהירה של הכבישים</w:t>
            </w:r>
          </w:p>
          <w:p w14:paraId="426C7C6E" w14:textId="77777777" w:rsidR="00F7039F" w:rsidRDefault="00F7039F" w:rsidP="00F7039F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הליכה זהירה בשולי השבילים</w:t>
            </w:r>
          </w:p>
          <w:p w14:paraId="7248A3A3" w14:textId="3027D660" w:rsidR="00F7039F" w:rsidRPr="002D7353" w:rsidRDefault="00F7039F" w:rsidP="00F7039F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2D7353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אין לשבת ולנוח על גבי שבילים - או בכל מקום בשטח בוא נראה שרכבים יכולים לנוע. </w:t>
            </w:r>
          </w:p>
        </w:tc>
      </w:tr>
      <w:tr w:rsidR="008876A9" w:rsidRPr="008876A9" w14:paraId="52F79092" w14:textId="77777777" w:rsidTr="00F7039F">
        <w:tc>
          <w:tcPr>
            <w:tcW w:w="2524" w:type="dxa"/>
          </w:tcPr>
          <w:p w14:paraId="3178E280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נפילה לבורות/מערות</w:t>
            </w:r>
          </w:p>
        </w:tc>
        <w:tc>
          <w:tcPr>
            <w:tcW w:w="2762" w:type="dxa"/>
          </w:tcPr>
          <w:p w14:paraId="05960E69" w14:textId="47D6F82C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בשטח מספר </w:t>
            </w:r>
            <w:r w:rsidR="00573C7F">
              <w:rPr>
                <w:rFonts w:ascii="David" w:hAnsi="David" w:cs="David" w:hint="cs"/>
                <w:rtl/>
                <w:lang w:val="en-AU" w:bidi="he-IL"/>
              </w:rPr>
              <w:t>חרבות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ומספר בורות בודדים</w:t>
            </w:r>
            <w:r w:rsidR="00DC0B2A">
              <w:rPr>
                <w:rFonts w:ascii="David" w:hAnsi="David" w:cs="David" w:hint="cs"/>
                <w:rtl/>
                <w:lang w:val="en-AU" w:bidi="he-IL"/>
              </w:rPr>
              <w:t xml:space="preserve">. חלקם מכוסים היטב וחלקם פתוחים </w:t>
            </w:r>
            <w:r w:rsidR="00DC0B2A">
              <w:rPr>
                <w:rFonts w:ascii="David" w:hAnsi="David" w:cs="David" w:hint="cs"/>
                <w:rtl/>
                <w:lang w:val="en-AU" w:bidi="he-IL"/>
              </w:rPr>
              <w:lastRenderedPageBreak/>
              <w:t>לגמרי.</w:t>
            </w:r>
          </w:p>
        </w:tc>
        <w:tc>
          <w:tcPr>
            <w:tcW w:w="3365" w:type="dxa"/>
          </w:tcPr>
          <w:p w14:paraId="68B397AD" w14:textId="0438D8D4" w:rsidR="008876A9" w:rsidRPr="00377A3D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 w:rsidRPr="00377A3D"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>סיור שטח מקדים</w:t>
            </w:r>
            <w:r w:rsidR="00377A3D" w:rsidRPr="00377A3D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</w:t>
            </w:r>
            <w:r w:rsidR="00377A3D" w:rsidRPr="00377A3D">
              <w:rPr>
                <w:rFonts w:ascii="David" w:hAnsi="David" w:cs="David"/>
                <w:b/>
                <w:bCs/>
                <w:rtl/>
                <w:lang w:val="en-AU" w:bidi="he-IL"/>
              </w:rPr>
              <w:t>–</w:t>
            </w:r>
            <w:r w:rsidR="00377A3D" w:rsidRPr="00377A3D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לא כל הבורות בשטח מאותרים ומצוינים בתיק זה!</w:t>
            </w:r>
          </w:p>
          <w:p w14:paraId="4CCEB744" w14:textId="76651208" w:rsidR="00DC0B2A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סימון ה</w:t>
            </w:r>
            <w:r w:rsidR="00573C7F">
              <w:rPr>
                <w:rFonts w:ascii="David" w:hAnsi="David" w:cs="David" w:hint="cs"/>
                <w:rtl/>
                <w:lang w:val="en-AU" w:bidi="he-IL"/>
              </w:rPr>
              <w:t>חרבות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כנקודות מחוץ לג"ג</w:t>
            </w:r>
          </w:p>
          <w:p w14:paraId="5320984F" w14:textId="77777777" w:rsidR="00DC0B2A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להגיע לשפת הבורות</w:t>
            </w:r>
          </w:p>
          <w:p w14:paraId="3159895D" w14:textId="723562D9" w:rsidR="00292515" w:rsidRPr="008876A9" w:rsidRDefault="00292515" w:rsidP="00292515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בלילה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לא להתקרב</w:t>
            </w:r>
          </w:p>
        </w:tc>
      </w:tr>
      <w:tr w:rsidR="008876A9" w:rsidRPr="008876A9" w14:paraId="7F6AC9CE" w14:textId="77777777" w:rsidTr="00F7039F">
        <w:tc>
          <w:tcPr>
            <w:tcW w:w="2524" w:type="dxa"/>
          </w:tcPr>
          <w:p w14:paraId="695D6AA1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>יער / חורש קק"ל</w:t>
            </w:r>
          </w:p>
          <w:p w14:paraId="3FD080F9" w14:textId="09A39D7F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</w:p>
        </w:tc>
        <w:tc>
          <w:tcPr>
            <w:tcW w:w="2762" w:type="dxa"/>
          </w:tcPr>
          <w:p w14:paraId="3CF0AC2B" w14:textId="578CE1CB" w:rsidR="008876A9" w:rsidRPr="00377A3D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סכנת שריפה</w:t>
            </w:r>
            <w:r w:rsidR="002D7353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2D7353">
              <w:rPr>
                <w:rFonts w:ascii="David" w:hAnsi="David" w:cs="David"/>
                <w:rtl/>
                <w:lang w:val="en-AU" w:bidi="he-IL"/>
              </w:rPr>
              <w:t>–</w:t>
            </w:r>
            <w:r w:rsidR="002D7353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2D7353" w:rsidRPr="00377A3D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היער נשרף לחלוטין בשנת 2019</w:t>
            </w:r>
          </w:p>
          <w:p w14:paraId="7809D40C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365" w:type="dxa"/>
          </w:tcPr>
          <w:p w14:paraId="2C18B5D0" w14:textId="77777777" w:rsidR="008876A9" w:rsidRPr="00DC0B2A" w:rsidRDefault="008876A9" w:rsidP="00DC0B2A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איסור הדלקת אש במהלך הניווט</w:t>
            </w:r>
          </w:p>
          <w:p w14:paraId="4B03C44E" w14:textId="77777777" w:rsidR="008876A9" w:rsidRPr="00DC0B2A" w:rsidRDefault="008876A9" w:rsidP="00DC0B2A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הדלקת אש רק בנקודת לינה ובליווי מדריך</w:t>
            </w:r>
          </w:p>
          <w:p w14:paraId="6A8EB2B5" w14:textId="77777777" w:rsidR="008876A9" w:rsidRPr="008876A9" w:rsidRDefault="008876A9" w:rsidP="008876A9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8876A9" w:rsidRPr="008876A9" w14:paraId="28425303" w14:textId="77777777" w:rsidTr="00F7039F">
        <w:tc>
          <w:tcPr>
            <w:tcW w:w="2524" w:type="dxa"/>
          </w:tcPr>
          <w:p w14:paraId="3ECCCDEF" w14:textId="52BEFD31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חיכוך מול הבדואים</w:t>
            </w:r>
            <w:r w:rsidR="00292515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</w:t>
            </w:r>
          </w:p>
        </w:tc>
        <w:tc>
          <w:tcPr>
            <w:tcW w:w="2762" w:type="dxa"/>
          </w:tcPr>
          <w:p w14:paraId="111E6C1F" w14:textId="77777777" w:rsidR="00EE0823" w:rsidRDefault="002D7353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בדרום תא השטח קיים מאהל בדואים</w:t>
            </w:r>
          </w:p>
          <w:p w14:paraId="52052B74" w14:textId="5726975C" w:rsidR="008876A9" w:rsidRPr="008876A9" w:rsidRDefault="002D7353" w:rsidP="00EE0823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</w:t>
            </w:r>
            <w:r w:rsidR="008876A9" w:rsidRPr="008876A9">
              <w:rPr>
                <w:rFonts w:ascii="David" w:hAnsi="David" w:cs="David"/>
                <w:rtl/>
                <w:lang w:val="en-AU" w:bidi="he-IL"/>
              </w:rPr>
              <w:t xml:space="preserve">רגישים לכניסה לתוך המאהלים שלהם </w:t>
            </w:r>
          </w:p>
        </w:tc>
        <w:tc>
          <w:tcPr>
            <w:tcW w:w="3365" w:type="dxa"/>
          </w:tcPr>
          <w:p w14:paraId="2B60F4FB" w14:textId="38EBBB91" w:rsidR="008876A9" w:rsidRPr="00DC0B2A" w:rsidRDefault="008876A9" w:rsidP="00DC0B2A">
            <w:pPr>
              <w:pStyle w:val="a5"/>
              <w:numPr>
                <w:ilvl w:val="0"/>
                <w:numId w:val="19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הימנעות מהגעה ל</w:t>
            </w:r>
            <w:r w:rsidR="00573C7F">
              <w:rPr>
                <w:rFonts w:ascii="David" w:hAnsi="David" w:cs="David"/>
                <w:rtl/>
                <w:lang w:val="en-AU" w:bidi="he-IL"/>
              </w:rPr>
              <w:t>אזור</w:t>
            </w: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י </w:t>
            </w:r>
            <w:r w:rsidR="00F7039F">
              <w:rPr>
                <w:rFonts w:ascii="David" w:hAnsi="David" w:cs="David" w:hint="cs"/>
                <w:rtl/>
                <w:lang w:val="en-AU" w:bidi="he-IL"/>
              </w:rPr>
              <w:t>המאהל במרכז השטח החשוף</w:t>
            </w:r>
          </w:p>
          <w:p w14:paraId="41A313FB" w14:textId="77777777" w:rsidR="008876A9" w:rsidRPr="00DC0B2A" w:rsidRDefault="008876A9" w:rsidP="00DC0B2A">
            <w:pPr>
              <w:pStyle w:val="a5"/>
              <w:numPr>
                <w:ilvl w:val="0"/>
                <w:numId w:val="19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ונתקלים בכלבים יש להדליק פנס ולאיים בזריקת אבן לכיוון הכלבים</w:t>
            </w:r>
          </w:p>
        </w:tc>
      </w:tr>
      <w:bookmarkEnd w:id="2"/>
    </w:tbl>
    <w:p w14:paraId="7E4F9F47" w14:textId="77777777" w:rsidR="002D7353" w:rsidRPr="00377A3D" w:rsidRDefault="002D7353" w:rsidP="00377A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1657235" w14:textId="77777777"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טבלת נת"בים לחפ"ק</w:t>
      </w:r>
    </w:p>
    <w:p w14:paraId="2BDB01FE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567"/>
        <w:gridCol w:w="2835"/>
        <w:gridCol w:w="3249"/>
      </w:tblGrid>
      <w:tr w:rsidR="00DC0B2A" w:rsidRPr="008876A9" w14:paraId="06620BD2" w14:textId="77777777" w:rsidTr="00377A3D">
        <w:tc>
          <w:tcPr>
            <w:tcW w:w="2567" w:type="dxa"/>
            <w:shd w:val="clear" w:color="auto" w:fill="D9D9D9" w:themeFill="background1" w:themeFillShade="D9"/>
          </w:tcPr>
          <w:p w14:paraId="0BE84398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6875E6C9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249" w:type="dxa"/>
            <w:shd w:val="clear" w:color="auto" w:fill="D9D9D9" w:themeFill="background1" w:themeFillShade="D9"/>
          </w:tcPr>
          <w:p w14:paraId="0E2396EF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DC0B2A" w:rsidRPr="008876A9" w14:paraId="3730026D" w14:textId="77777777" w:rsidTr="00377A3D">
        <w:tc>
          <w:tcPr>
            <w:tcW w:w="2567" w:type="dxa"/>
          </w:tcPr>
          <w:p w14:paraId="7A6C2538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היפגעות בזמן כניסת  ויציאת רכבים   לשטח האימון</w:t>
            </w:r>
          </w:p>
        </w:tc>
        <w:tc>
          <w:tcPr>
            <w:tcW w:w="2835" w:type="dxa"/>
          </w:tcPr>
          <w:p w14:paraId="21DCBC72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כלל הכבישים התוחמים את </w:t>
            </w:r>
            <w:r w:rsidR="00F7712B"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הניווט הינם כבישים מהירים ומסוכנים</w:t>
            </w:r>
          </w:p>
        </w:tc>
        <w:tc>
          <w:tcPr>
            <w:tcW w:w="3249" w:type="dxa"/>
          </w:tcPr>
          <w:p w14:paraId="2C3638DB" w14:textId="503754C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הכניסה והיציאה מהשטח צריכה להיבחר מראש ע"י מתכנן האימון. יש לשים לב לכניסת אוטובוס לתוך התא שטח</w:t>
            </w:r>
            <w:r w:rsidR="00532469">
              <w:rPr>
                <w:rFonts w:ascii="David" w:hAnsi="David" w:cs="David" w:hint="cs"/>
                <w:rtl/>
                <w:lang w:val="en-AU" w:bidi="he-IL"/>
              </w:rPr>
              <w:t>. עדיפות לכניסה דרך הישובים.</w:t>
            </w:r>
          </w:p>
        </w:tc>
      </w:tr>
      <w:tr w:rsidR="00292515" w:rsidRPr="008876A9" w14:paraId="3EDFC2BB" w14:textId="77777777" w:rsidTr="00377A3D">
        <w:tc>
          <w:tcPr>
            <w:tcW w:w="2567" w:type="dxa"/>
          </w:tcPr>
          <w:p w14:paraId="2BB5BAD6" w14:textId="4338F800" w:rsidR="00292515" w:rsidRDefault="00292515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תאונת דרכים בשטח </w:t>
            </w:r>
          </w:p>
        </w:tc>
        <w:tc>
          <w:tcPr>
            <w:tcW w:w="2835" w:type="dxa"/>
          </w:tcPr>
          <w:p w14:paraId="75CD74D0" w14:textId="3925E964" w:rsidR="00292515" w:rsidRPr="00377A3D" w:rsidRDefault="00292515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377A3D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בשטח המיוער הרבה מטיילים</w:t>
            </w:r>
            <w:r w:rsidR="002D7353" w:rsidRPr="00377A3D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, אופנוענים , אופניים </w:t>
            </w:r>
            <w:r w:rsidRPr="00377A3D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ורכבים שנוסעים מהר</w:t>
            </w:r>
            <w:r w:rsidR="002D7353" w:rsidRPr="00377A3D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מאוד</w:t>
            </w:r>
          </w:p>
        </w:tc>
        <w:tc>
          <w:tcPr>
            <w:tcW w:w="3249" w:type="dxa"/>
          </w:tcPr>
          <w:p w14:paraId="66073DEE" w14:textId="7E776596" w:rsidR="00292515" w:rsidRDefault="00292515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נסיעה איטית ובטוחה בכל שטח האימון </w:t>
            </w:r>
          </w:p>
        </w:tc>
      </w:tr>
      <w:tr w:rsidR="00DC0B2A" w:rsidRPr="008876A9" w14:paraId="384D2B73" w14:textId="77777777" w:rsidTr="00377A3D">
        <w:tc>
          <w:tcPr>
            <w:tcW w:w="2567" w:type="dxa"/>
          </w:tcPr>
          <w:p w14:paraId="3F709CA7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התהפכות רכב כתוצאה משימוש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>בצירים מסוכנים</w:t>
            </w:r>
          </w:p>
        </w:tc>
        <w:tc>
          <w:tcPr>
            <w:tcW w:w="2835" w:type="dxa"/>
          </w:tcPr>
          <w:p w14:paraId="6B2126C5" w14:textId="07191DB3" w:rsidR="00DC0B2A" w:rsidRPr="00377A3D" w:rsidRDefault="00DC0B2A" w:rsidP="00377A3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377A3D"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 xml:space="preserve">בשטח מספר שבילים שמטפסים בצורה </w:t>
            </w:r>
            <w:r w:rsidRPr="00377A3D"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>מסוכנת</w:t>
            </w:r>
          </w:p>
        </w:tc>
        <w:tc>
          <w:tcPr>
            <w:tcW w:w="3249" w:type="dxa"/>
          </w:tcPr>
          <w:p w14:paraId="71D94C33" w14:textId="77777777" w:rsidR="00DC0B2A" w:rsidRPr="00DC0B2A" w:rsidRDefault="00DC0B2A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 xml:space="preserve">נסיעה עם אורות דלוקים ותנועה אך ורק על צירים </w:t>
            </w: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ראשיים ומתונים.</w:t>
            </w:r>
          </w:p>
        </w:tc>
      </w:tr>
    </w:tbl>
    <w:p w14:paraId="0388BC6A" w14:textId="77777777" w:rsidR="00012EED" w:rsidRPr="00DC0B2A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4A90A68" w14:textId="77777777" w:rsidR="0096283D" w:rsidRPr="005418EA" w:rsidRDefault="0096283D" w:rsidP="009628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27E618C" w14:textId="77777777" w:rsidR="00987C62" w:rsidRPr="008876A9" w:rsidRDefault="00895865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8876A9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4D6D6353" wp14:editId="4C38CC6A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12700" b="2794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7DD88" w14:textId="5E11FD5C" w:rsidR="00895865" w:rsidRPr="007912DE" w:rsidRDefault="002D7353" w:rsidP="007912D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בן שמן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6D6353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0;margin-top:14.4pt;width:185.9pt;height:110.6pt;flip:x;z-index:25165363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" strokecolor="black [3213]">
                <v:textbox style="mso-fit-shape-to-text:t">
                  <w:txbxContent>
                    <w:p w14:paraId="14D7DD88" w14:textId="5E11FD5C" w:rsidR="00895865" w:rsidRPr="007912DE" w:rsidRDefault="002D7353" w:rsidP="007912D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בן שמן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711BBD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F42005E" w14:textId="2C40B8B4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21506C4" w14:textId="5518D4F1" w:rsidR="00DA1920" w:rsidRPr="008876A9" w:rsidRDefault="00DA1920" w:rsidP="0096283D">
      <w:pPr>
        <w:pStyle w:val="a5"/>
        <w:bidi/>
        <w:spacing w:line="360" w:lineRule="auto"/>
        <w:ind w:left="-472" w:right="720" w:hanging="708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7C32BAC" w14:textId="319EAEA3" w:rsidR="00012EED" w:rsidRPr="008876A9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56F1178" w14:textId="1FA115F5" w:rsidR="00D40D27" w:rsidRDefault="00453D4D" w:rsidP="002D7353">
      <w:pPr>
        <w:bidi/>
        <w:spacing w:line="360" w:lineRule="auto"/>
        <w:ind w:left="-897" w:right="720" w:firstLine="142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019D870" wp14:editId="2EB3BB82">
                <wp:simplePos x="0" y="0"/>
                <wp:positionH relativeFrom="column">
                  <wp:posOffset>1459230</wp:posOffset>
                </wp:positionH>
                <wp:positionV relativeFrom="paragraph">
                  <wp:posOffset>3549374</wp:posOffset>
                </wp:positionV>
                <wp:extent cx="314325" cy="400050"/>
                <wp:effectExtent l="0" t="0" r="28575" b="19050"/>
                <wp:wrapNone/>
                <wp:docPr id="13" name="אליפסה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00050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769F41" w14:textId="0DC0C87C" w:rsidR="00B554CB" w:rsidRPr="00B554CB" w:rsidRDefault="00EE0823" w:rsidP="00B554C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019D870" id="אליפסה 13" o:spid="_x0000_s1027" style="position:absolute;left:0;text-align:left;margin-left:114.9pt;margin-top:279.5pt;width:24.75pt;height:31.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" fillcolor="#0070c0" strokecolor="#385d8a" strokeweight="2pt">
                <v:fill opacity="39321f"/>
                <v:textbox>
                  <w:txbxContent>
                    <w:p w14:paraId="31769F41" w14:textId="0DC0C87C" w:rsidR="00B554CB" w:rsidRPr="00B554CB" w:rsidRDefault="00EE0823" w:rsidP="00B554C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6AD0C51" wp14:editId="4017D9DC">
                <wp:simplePos x="0" y="0"/>
                <wp:positionH relativeFrom="column">
                  <wp:posOffset>1940091</wp:posOffset>
                </wp:positionH>
                <wp:positionV relativeFrom="paragraph">
                  <wp:posOffset>1204761</wp:posOffset>
                </wp:positionV>
                <wp:extent cx="397482" cy="413109"/>
                <wp:effectExtent l="0" t="0" r="22225" b="25400"/>
                <wp:wrapNone/>
                <wp:docPr id="14" name="אליפסה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482" cy="413109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31112E" w14:textId="74BCB91F" w:rsidR="00B554CB" w:rsidRPr="00B554CB" w:rsidRDefault="00EE0823" w:rsidP="00B554C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6AD0C51" id="אליפסה 14" o:spid="_x0000_s1028" style="position:absolute;left:0;text-align:left;margin-left:152.75pt;margin-top:94.85pt;width:31.3pt;height:32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" fillcolor="#0070c0" strokecolor="#385d8a" strokeweight="2pt">
                <v:fill opacity="39321f"/>
                <v:textbox>
                  <w:txbxContent>
                    <w:p w14:paraId="7E31112E" w14:textId="74BCB91F" w:rsidR="00B554CB" w:rsidRPr="00B554CB" w:rsidRDefault="00EE0823" w:rsidP="00B554C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590C66D" wp14:editId="087B7213">
                <wp:simplePos x="0" y="0"/>
                <wp:positionH relativeFrom="column">
                  <wp:posOffset>4285947</wp:posOffset>
                </wp:positionH>
                <wp:positionV relativeFrom="paragraph">
                  <wp:posOffset>3161362</wp:posOffset>
                </wp:positionV>
                <wp:extent cx="148838" cy="159026"/>
                <wp:effectExtent l="0" t="0" r="22860" b="12700"/>
                <wp:wrapNone/>
                <wp:docPr id="20" name="אליפסה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8" cy="159026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80EB7F" w14:textId="77777777" w:rsidR="00453D4D" w:rsidRPr="00B554CB" w:rsidRDefault="00453D4D" w:rsidP="00453D4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B554C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590C66D" id="אליפסה 20" o:spid="_x0000_s1029" style="position:absolute;left:0;text-align:left;margin-left:337.5pt;margin-top:248.95pt;width:11.7pt;height:12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" fillcolor="#0070c0" strokecolor="#385d8a" strokeweight="2pt">
                <v:fill opacity="39321f"/>
                <v:textbox>
                  <w:txbxContent>
                    <w:p w14:paraId="7780EB7F" w14:textId="77777777" w:rsidR="00453D4D" w:rsidRPr="00B554CB" w:rsidRDefault="00453D4D" w:rsidP="00453D4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he-IL"/>
                        </w:rPr>
                      </w:pPr>
                      <w:r w:rsidRPr="00B554CB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4043DDE" wp14:editId="018E449A">
                <wp:simplePos x="0" y="0"/>
                <wp:positionH relativeFrom="column">
                  <wp:posOffset>4213887</wp:posOffset>
                </wp:positionH>
                <wp:positionV relativeFrom="paragraph">
                  <wp:posOffset>5133230</wp:posOffset>
                </wp:positionV>
                <wp:extent cx="148838" cy="159026"/>
                <wp:effectExtent l="0" t="0" r="22860" b="12700"/>
                <wp:wrapNone/>
                <wp:docPr id="19" name="אליפסה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8" cy="159026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8F8583" w14:textId="77777777" w:rsidR="00453D4D" w:rsidRPr="00B554CB" w:rsidRDefault="00453D4D" w:rsidP="00453D4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B554C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4043DDE" id="אליפסה 19" o:spid="_x0000_s1030" style="position:absolute;left:0;text-align:left;margin-left:331.8pt;margin-top:404.2pt;width:11.7pt;height:12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" fillcolor="#0070c0" strokecolor="#385d8a" strokeweight="2pt">
                <v:fill opacity="39321f"/>
                <v:textbox>
                  <w:txbxContent>
                    <w:p w14:paraId="6C8F8583" w14:textId="77777777" w:rsidR="00453D4D" w:rsidRPr="00B554CB" w:rsidRDefault="00453D4D" w:rsidP="00453D4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he-IL"/>
                        </w:rPr>
                      </w:pPr>
                      <w:r w:rsidRPr="00B554CB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E74D74C" wp14:editId="7F3AD733">
                <wp:simplePos x="0" y="0"/>
                <wp:positionH relativeFrom="column">
                  <wp:posOffset>4032471</wp:posOffset>
                </wp:positionH>
                <wp:positionV relativeFrom="paragraph">
                  <wp:posOffset>3854506</wp:posOffset>
                </wp:positionV>
                <wp:extent cx="148838" cy="159026"/>
                <wp:effectExtent l="0" t="0" r="22860" b="12700"/>
                <wp:wrapNone/>
                <wp:docPr id="17" name="אליפסה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8" cy="159026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5AFDCF" w14:textId="77777777" w:rsidR="00453D4D" w:rsidRPr="00B554CB" w:rsidRDefault="00453D4D" w:rsidP="00453D4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B554C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E74D74C" id="אליפסה 17" o:spid="_x0000_s1031" style="position:absolute;left:0;text-align:left;margin-left:317.5pt;margin-top:303.5pt;width:11.7pt;height:12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" fillcolor="#0070c0" strokecolor="#385d8a" strokeweight="2pt">
                <v:fill opacity="39321f"/>
                <v:textbox>
                  <w:txbxContent>
                    <w:p w14:paraId="0F5AFDCF" w14:textId="77777777" w:rsidR="00453D4D" w:rsidRPr="00B554CB" w:rsidRDefault="00453D4D" w:rsidP="00453D4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he-IL"/>
                        </w:rPr>
                      </w:pPr>
                      <w:r w:rsidRPr="00B554CB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A90F128" wp14:editId="235714C3">
                <wp:simplePos x="0" y="0"/>
                <wp:positionH relativeFrom="column">
                  <wp:posOffset>1923305</wp:posOffset>
                </wp:positionH>
                <wp:positionV relativeFrom="paragraph">
                  <wp:posOffset>4011489</wp:posOffset>
                </wp:positionV>
                <wp:extent cx="148838" cy="159026"/>
                <wp:effectExtent l="0" t="0" r="22860" b="12700"/>
                <wp:wrapNone/>
                <wp:docPr id="8" name="אליפסה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8" cy="159026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D4E8EC" w14:textId="77777777" w:rsidR="00453D4D" w:rsidRPr="00B554CB" w:rsidRDefault="00453D4D" w:rsidP="00453D4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B554C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A90F128" id="אליפסה 8" o:spid="_x0000_s1032" style="position:absolute;left:0;text-align:left;margin-left:151.45pt;margin-top:315.85pt;width:11.7pt;height:12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" fillcolor="#0070c0" strokecolor="#385d8a" strokeweight="2pt">
                <v:fill opacity="39321f"/>
                <v:textbox>
                  <w:txbxContent>
                    <w:p w14:paraId="6AD4E8EC" w14:textId="77777777" w:rsidR="00453D4D" w:rsidRPr="00B554CB" w:rsidRDefault="00453D4D" w:rsidP="00453D4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he-IL"/>
                        </w:rPr>
                      </w:pPr>
                      <w:r w:rsidRPr="00B554CB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16F795D" wp14:editId="01D416CC">
                <wp:simplePos x="0" y="0"/>
                <wp:positionH relativeFrom="column">
                  <wp:posOffset>810729</wp:posOffset>
                </wp:positionH>
                <wp:positionV relativeFrom="paragraph">
                  <wp:posOffset>560899</wp:posOffset>
                </wp:positionV>
                <wp:extent cx="148838" cy="159026"/>
                <wp:effectExtent l="0" t="0" r="22860" b="12700"/>
                <wp:wrapNone/>
                <wp:docPr id="10" name="אליפסה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8" cy="159026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62747" w14:textId="124EA849" w:rsidR="00B554CB" w:rsidRPr="00B554CB" w:rsidRDefault="00B554CB" w:rsidP="00B554C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B554C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16F795D" id="אליפסה 10" o:spid="_x0000_s1033" style="position:absolute;left:0;text-align:left;margin-left:63.85pt;margin-top:44.15pt;width:11.7pt;height:12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" fillcolor="#0070c0" strokecolor="#243f60 [1604]" strokeweight="2pt">
                <v:fill opacity="39321f"/>
                <v:textbox>
                  <w:txbxContent>
                    <w:p w14:paraId="32262747" w14:textId="124EA849" w:rsidR="00B554CB" w:rsidRPr="00B554CB" w:rsidRDefault="00B554CB" w:rsidP="00B554C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he-IL"/>
                        </w:rPr>
                      </w:pPr>
                      <w:r w:rsidRPr="00B554CB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2D7353">
        <w:rPr>
          <w:noProof/>
          <w:lang w:bidi="he-IL"/>
        </w:rPr>
        <w:drawing>
          <wp:inline distT="0" distB="0" distL="0" distR="0" wp14:anchorId="753B690F" wp14:editId="0F2B7098">
            <wp:extent cx="6683709" cy="6281530"/>
            <wp:effectExtent l="19050" t="19050" r="22225" b="2413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280" t="23439" r="33817" b="14877"/>
                    <a:stretch/>
                  </pic:blipFill>
                  <pic:spPr bwMode="auto">
                    <a:xfrm>
                      <a:off x="0" y="0"/>
                      <a:ext cx="6725098" cy="6320429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A107E" w14:textId="4EE790B5" w:rsidR="00BD5D5D" w:rsidRDefault="00BD5D5D" w:rsidP="00BD5D5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4A74EEA" w14:textId="7162A9F6" w:rsidR="00BD5D5D" w:rsidRDefault="00BD5D5D" w:rsidP="00BD5D5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11F46FD" w14:textId="4D47C811" w:rsidR="00BD5D5D" w:rsidRDefault="00BD5D5D" w:rsidP="00BD5D5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5D312F6" w14:textId="7D384F0F" w:rsidR="00BD5D5D" w:rsidRDefault="00BD5D5D" w:rsidP="00BD5D5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43DE251" w14:textId="4A432195" w:rsidR="00BD5D5D" w:rsidRDefault="00BD5D5D" w:rsidP="00BD5D5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C6C2CEB" w14:textId="108B41C7" w:rsidR="00BD5D5D" w:rsidRDefault="00BD5D5D" w:rsidP="00BD5D5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1696810" w14:textId="77777777" w:rsidR="00377A3D" w:rsidRDefault="00377A3D" w:rsidP="00377A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54B7228" w14:textId="77777777" w:rsidR="00BD5D5D" w:rsidRPr="008876A9" w:rsidRDefault="00BD5D5D" w:rsidP="00BD5D5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060089" w:rsidRPr="008876A9" w14:paraId="298566F5" w14:textId="77777777" w:rsidTr="00060089">
        <w:tc>
          <w:tcPr>
            <w:tcW w:w="8882" w:type="dxa"/>
          </w:tcPr>
          <w:p w14:paraId="00FDF3FA" w14:textId="333A8A0F" w:rsidR="00C74A1A" w:rsidRPr="00B554CB" w:rsidRDefault="00B554CB" w:rsidP="00B554C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3" w:name="_Hlk530855557"/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מס"ד 1</w:t>
            </w:r>
            <w:r w:rsidR="00C74A1A" w:rsidRPr="00B554CB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   </w:t>
            </w:r>
            <w:r w:rsidR="00573C7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חרבות</w:t>
            </w:r>
            <w:r w:rsidR="00C74A1A" w:rsidRPr="00B554CB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עם בורות מים</w:t>
            </w:r>
            <w:r w:rsidR="00453D4D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(מסומן בעיגול כחול קטן)</w:t>
            </w:r>
          </w:p>
        </w:tc>
      </w:tr>
      <w:tr w:rsidR="00060089" w:rsidRPr="008876A9" w14:paraId="05FE9424" w14:textId="77777777" w:rsidTr="00060089">
        <w:tc>
          <w:tcPr>
            <w:tcW w:w="8882" w:type="dxa"/>
          </w:tcPr>
          <w:p w14:paraId="7DCB9420" w14:textId="7A7858AD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</w:t>
            </w:r>
            <w:r w:rsidR="00C74A1A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573C7F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חרבות</w:t>
            </w:r>
            <w:r w:rsidR="00C74A1A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עם שרידי מבנים ובורות מים</w:t>
            </w:r>
          </w:p>
        </w:tc>
      </w:tr>
      <w:tr w:rsidR="00060089" w:rsidRPr="008876A9" w14:paraId="32E416D9" w14:textId="77777777" w:rsidTr="00060089">
        <w:tc>
          <w:tcPr>
            <w:tcW w:w="8882" w:type="dxa"/>
          </w:tcPr>
          <w:p w14:paraId="1285D25E" w14:textId="6F43C85C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</w:t>
            </w:r>
            <w:r w:rsidR="00C74A1A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C74A1A">
              <w:rPr>
                <w:rFonts w:ascii="David" w:hAnsi="David" w:cs="David" w:hint="cs"/>
                <w:rtl/>
                <w:lang w:val="en-AU" w:bidi="he-IL"/>
              </w:rPr>
              <w:t>נפילה</w:t>
            </w:r>
            <w:r w:rsidR="00B554CB">
              <w:rPr>
                <w:rFonts w:ascii="David" w:hAnsi="David" w:cs="David" w:hint="cs"/>
                <w:rtl/>
                <w:lang w:val="en-AU" w:bidi="he-IL"/>
              </w:rPr>
              <w:t xml:space="preserve"> לבור במהלך האימון</w:t>
            </w:r>
          </w:p>
        </w:tc>
      </w:tr>
      <w:tr w:rsidR="00060089" w:rsidRPr="008876A9" w14:paraId="3EA81672" w14:textId="77777777" w:rsidTr="00060089">
        <w:tc>
          <w:tcPr>
            <w:tcW w:w="8882" w:type="dxa"/>
          </w:tcPr>
          <w:p w14:paraId="734D4D3C" w14:textId="111FFA38" w:rsidR="00B554CB" w:rsidRDefault="00060089" w:rsidP="00B554CB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</w:t>
            </w:r>
            <w:r w:rsidR="00B554CB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B554CB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המתאמנים חייבים לדעת שיש ב</w:t>
            </w:r>
            <w:r w:rsidR="00573C7F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אזור</w:t>
            </w:r>
            <w:r w:rsidR="00B554CB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כולו בורות. בכל מקרה אין לנוע שם במהלך הלילה.</w:t>
            </w:r>
          </w:p>
          <w:p w14:paraId="7798DECB" w14:textId="23DE6D2A" w:rsidR="00060089" w:rsidRPr="008876A9" w:rsidRDefault="00453D4D" w:rsidP="00EE0823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דגש: ישנם עוד בורות בשטח!! חובה לבצע סיור שטח</w:t>
            </w:r>
            <w:r w:rsidR="00EE0823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פרטני.</w:t>
            </w:r>
          </w:p>
        </w:tc>
      </w:tr>
      <w:bookmarkEnd w:id="3"/>
    </w:tbl>
    <w:p w14:paraId="5171E144" w14:textId="77777777"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060089" w:rsidRPr="008876A9" w14:paraId="40EDA367" w14:textId="77777777" w:rsidTr="004E057C">
        <w:trPr>
          <w:trHeight w:val="369"/>
        </w:trPr>
        <w:tc>
          <w:tcPr>
            <w:tcW w:w="8882" w:type="dxa"/>
          </w:tcPr>
          <w:p w14:paraId="18DBBCFB" w14:textId="270EB961" w:rsidR="00B554CB" w:rsidRPr="008876A9" w:rsidRDefault="00B554CB" w:rsidP="00B554C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4" w:name="_Hlk530855738"/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מס"ד 2 </w:t>
            </w:r>
            <w:r w:rsidR="004E057C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="004E057C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בדואים</w:t>
            </w:r>
          </w:p>
        </w:tc>
      </w:tr>
      <w:tr w:rsidR="00060089" w:rsidRPr="008876A9" w14:paraId="30E58CBA" w14:textId="77777777" w:rsidTr="001C7B61">
        <w:tc>
          <w:tcPr>
            <w:tcW w:w="8882" w:type="dxa"/>
          </w:tcPr>
          <w:p w14:paraId="77A2856D" w14:textId="67890436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EE0823">
              <w:rPr>
                <w:rFonts w:ascii="David" w:hAnsi="David" w:cs="David" w:hint="cs"/>
                <w:rtl/>
                <w:lang w:val="en-AU" w:bidi="he-IL"/>
              </w:rPr>
              <w:t>מאהל בדואים בדרום תא השטח</w:t>
            </w:r>
          </w:p>
        </w:tc>
      </w:tr>
      <w:tr w:rsidR="00060089" w:rsidRPr="008876A9" w14:paraId="5287CAC0" w14:textId="77777777" w:rsidTr="001C7B61">
        <w:tc>
          <w:tcPr>
            <w:tcW w:w="8882" w:type="dxa"/>
          </w:tcPr>
          <w:p w14:paraId="71548539" w14:textId="3936C472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</w:t>
            </w:r>
            <w:r w:rsidR="00D40D27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EE0823">
              <w:rPr>
                <w:rFonts w:ascii="David" w:hAnsi="David" w:cs="David" w:hint="cs"/>
                <w:rtl/>
                <w:lang w:val="en-AU" w:bidi="he-IL"/>
              </w:rPr>
              <w:t>קיימת רגישות של הבדואים להסתובבות ליד שטחי המאהל</w:t>
            </w:r>
          </w:p>
        </w:tc>
      </w:tr>
      <w:tr w:rsidR="00060089" w:rsidRPr="008876A9" w14:paraId="6ABB4298" w14:textId="77777777" w:rsidTr="001C7B61">
        <w:tc>
          <w:tcPr>
            <w:tcW w:w="8882" w:type="dxa"/>
          </w:tcPr>
          <w:p w14:paraId="3E7A0915" w14:textId="68FF8A9A" w:rsidR="00060089" w:rsidRPr="008876A9" w:rsidRDefault="00060089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</w:t>
            </w:r>
            <w:r w:rsidR="004E057C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4E057C">
              <w:rPr>
                <w:rFonts w:ascii="David" w:hAnsi="David" w:cs="David" w:hint="cs"/>
                <w:rtl/>
                <w:lang w:val="en-AU" w:bidi="he-IL"/>
              </w:rPr>
              <w:t>אין להתקרב או לעבור דרך ה</w:t>
            </w:r>
            <w:r w:rsidR="00EE0823">
              <w:rPr>
                <w:rFonts w:ascii="David" w:hAnsi="David" w:cs="David" w:hint="cs"/>
                <w:rtl/>
                <w:lang w:val="en-AU" w:bidi="he-IL"/>
              </w:rPr>
              <w:t>מאהל</w:t>
            </w:r>
            <w:r w:rsidR="004E057C">
              <w:rPr>
                <w:rFonts w:ascii="David" w:hAnsi="David" w:cs="David" w:hint="cs"/>
                <w:rtl/>
                <w:lang w:val="en-AU" w:bidi="he-IL"/>
              </w:rPr>
              <w:t>,יש להימנע מחיכוך עם התושבים. יש להזדהות במקרה ומתבקשים.</w:t>
            </w:r>
          </w:p>
        </w:tc>
      </w:tr>
      <w:bookmarkEnd w:id="4"/>
    </w:tbl>
    <w:p w14:paraId="2CF6A480" w14:textId="77777777"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D40D27" w:rsidRPr="008876A9" w14:paraId="75C77CDF" w14:textId="77777777" w:rsidTr="001C7B61">
        <w:tc>
          <w:tcPr>
            <w:tcW w:w="8882" w:type="dxa"/>
          </w:tcPr>
          <w:p w14:paraId="0D118FD4" w14:textId="6AF9ECDC"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3– </w:t>
            </w:r>
            <w:r w:rsidR="00EE0823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מחצבה ישנה</w:t>
            </w:r>
          </w:p>
        </w:tc>
      </w:tr>
      <w:tr w:rsidR="00D40D27" w:rsidRPr="008876A9" w14:paraId="2295EF97" w14:textId="77777777" w:rsidTr="001C7B61">
        <w:tc>
          <w:tcPr>
            <w:tcW w:w="8882" w:type="dxa"/>
          </w:tcPr>
          <w:p w14:paraId="010E7472" w14:textId="5552F6F5"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EE0823">
              <w:rPr>
                <w:rFonts w:ascii="David" w:hAnsi="David" w:cs="David" w:hint="cs"/>
                <w:rtl/>
                <w:lang w:val="en-AU" w:bidi="he-IL"/>
              </w:rPr>
              <w:t>מחצבה ישנה , חציבה של מדרגה גבוהה באבן</w:t>
            </w:r>
          </w:p>
        </w:tc>
      </w:tr>
      <w:tr w:rsidR="00D40D27" w:rsidRPr="008876A9" w14:paraId="6172CF74" w14:textId="77777777" w:rsidTr="001C7B61">
        <w:tc>
          <w:tcPr>
            <w:tcW w:w="8882" w:type="dxa"/>
          </w:tcPr>
          <w:p w14:paraId="6D1533D8" w14:textId="09434154"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EE0823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חציבה בגובה של 3 מטרים מהווה סכנה לנפילה</w:t>
            </w:r>
          </w:p>
        </w:tc>
      </w:tr>
      <w:tr w:rsidR="00D40D27" w:rsidRPr="008876A9" w14:paraId="2B658826" w14:textId="77777777" w:rsidTr="001C7B61">
        <w:tc>
          <w:tcPr>
            <w:tcW w:w="8882" w:type="dxa"/>
          </w:tcPr>
          <w:p w14:paraId="0C8D7F9E" w14:textId="710974E0" w:rsidR="00D40D27" w:rsidRPr="008876A9" w:rsidRDefault="00D40D27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EE0823">
              <w:rPr>
                <w:rFonts w:ascii="David" w:hAnsi="David" w:cs="David" w:hint="cs"/>
                <w:rtl/>
                <w:lang w:val="en-AU" w:bidi="he-IL"/>
              </w:rPr>
              <w:t>סימון החציבה ע"ג העזרים של כלל המתאמנים</w:t>
            </w:r>
          </w:p>
        </w:tc>
      </w:tr>
    </w:tbl>
    <w:p w14:paraId="7124D2AC" w14:textId="77777777" w:rsidR="00D40D27" w:rsidRPr="008876A9" w:rsidRDefault="00D40D27" w:rsidP="008876A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3CEB2B8" w14:textId="77777777"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FCD9101" w14:textId="77777777"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8C2AD61" w14:textId="77777777" w:rsidR="00DE46D7" w:rsidRPr="008876A9" w:rsidRDefault="00DE46D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F82332A" w14:textId="77777777" w:rsidR="00064706" w:rsidRPr="008876A9" w:rsidRDefault="00064706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0F18C53" w14:textId="16CEBB37" w:rsidR="00064706" w:rsidRPr="008876A9" w:rsidRDefault="00064706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DA14397" w14:textId="77777777" w:rsidR="00146581" w:rsidRPr="008876A9" w:rsidRDefault="00146581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EAABFDD" w14:textId="77777777" w:rsidR="00146581" w:rsidRPr="008876A9" w:rsidRDefault="00146581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78F4A1E" w14:textId="13F0EDCC" w:rsidR="00146581" w:rsidRPr="008876A9" w:rsidRDefault="00146581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lang w:val="en-AU" w:bidi="he-IL"/>
        </w:rPr>
      </w:pPr>
      <w:r w:rsidRPr="008876A9">
        <w:rPr>
          <w:rFonts w:ascii="David" w:hAnsi="David" w:cs="David"/>
          <w:b/>
          <w:bCs/>
          <w:noProof/>
          <w:u w:val="single"/>
          <w:lang w:val="en-AU" w:bidi="he-IL"/>
        </w:rPr>
        <w:br w:type="page"/>
      </w:r>
    </w:p>
    <w:p w14:paraId="060AAA9B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23FA7D7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F16D166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96C1E47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3D27D08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D1383AE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0AF9A15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BB6D273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FB44FCE" w14:textId="1CDF6329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3667D5C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DE3FF13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EBD4EC6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F83D7B8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FF7AD38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BBD3574" w14:textId="77777777" w:rsidR="001E03AC" w:rsidRPr="008876A9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1E03AC" w:rsidRPr="008876A9" w:rsidSect="00142131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0CABE2" w14:textId="77777777" w:rsidR="00F85C3C" w:rsidRDefault="00F85C3C" w:rsidP="009268E9">
      <w:r>
        <w:separator/>
      </w:r>
    </w:p>
  </w:endnote>
  <w:endnote w:type="continuationSeparator" w:id="0">
    <w:p w14:paraId="2725D17E" w14:textId="77777777" w:rsidR="00F85C3C" w:rsidRDefault="00F85C3C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14:paraId="2538BF61" w14:textId="77777777"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 xml:space="preserve">PAGE   </w:instrText>
        </w:r>
        <w:r>
          <w:rPr>
            <w:cs/>
          </w:rPr>
          <w:instrText>\</w:instrText>
        </w:r>
        <w:r>
          <w:rPr>
            <w:rtl/>
            <w:cs/>
          </w:rPr>
          <w:instrText xml:space="preserve">* </w:instrText>
        </w:r>
        <w:r>
          <w:rPr>
            <w:cs/>
          </w:rPr>
          <w:instrText>MERGEFORMAT</w:instrText>
        </w:r>
        <w:r>
          <w:fldChar w:fldCharType="separate"/>
        </w:r>
        <w:r w:rsidR="003F4B45" w:rsidRPr="003F4B45">
          <w:rPr>
            <w:rFonts w:cs="Cambria"/>
            <w:noProof/>
            <w:lang w:val="he-IL" w:bidi="he-IL"/>
          </w:rPr>
          <w:t>7</w:t>
        </w:r>
        <w:r>
          <w:fldChar w:fldCharType="end"/>
        </w:r>
      </w:p>
    </w:sdtContent>
  </w:sdt>
  <w:p w14:paraId="0D12A3EA" w14:textId="77777777"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9FB119" w14:textId="77777777" w:rsidR="00F85C3C" w:rsidRDefault="00F85C3C" w:rsidP="009268E9">
      <w:r>
        <w:separator/>
      </w:r>
    </w:p>
  </w:footnote>
  <w:footnote w:type="continuationSeparator" w:id="0">
    <w:p w14:paraId="08C1EA4C" w14:textId="77777777" w:rsidR="00F85C3C" w:rsidRDefault="00F85C3C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597558" w14:textId="77777777" w:rsidR="009268E9" w:rsidRDefault="009268E9" w:rsidP="009268E9">
    <w:pPr>
      <w:pStyle w:val="a7"/>
      <w:jc w:val="center"/>
      <w:rPr>
        <w:rtl/>
        <w:cs/>
      </w:rPr>
    </w:pPr>
  </w:p>
  <w:p w14:paraId="1FF776F4" w14:textId="77777777"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56570A05"/>
    <w:multiLevelType w:val="hybridMultilevel"/>
    <w:tmpl w:val="307A3396"/>
    <w:lvl w:ilvl="0" w:tplc="04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5"/>
  </w:num>
  <w:num w:numId="9">
    <w:abstractNumId w:val="15"/>
  </w:num>
  <w:num w:numId="10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6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60089"/>
    <w:rsid w:val="00064706"/>
    <w:rsid w:val="000731C2"/>
    <w:rsid w:val="000C0F6A"/>
    <w:rsid w:val="00142131"/>
    <w:rsid w:val="00146581"/>
    <w:rsid w:val="0019592D"/>
    <w:rsid w:val="001C6535"/>
    <w:rsid w:val="001E03AC"/>
    <w:rsid w:val="00292515"/>
    <w:rsid w:val="002A58A6"/>
    <w:rsid w:val="002D7353"/>
    <w:rsid w:val="002E6DB0"/>
    <w:rsid w:val="003506D5"/>
    <w:rsid w:val="003748C2"/>
    <w:rsid w:val="00377A3D"/>
    <w:rsid w:val="00395D87"/>
    <w:rsid w:val="003B5EB4"/>
    <w:rsid w:val="003F4B45"/>
    <w:rsid w:val="00453D4D"/>
    <w:rsid w:val="004B1D48"/>
    <w:rsid w:val="004E057C"/>
    <w:rsid w:val="004E4715"/>
    <w:rsid w:val="00504880"/>
    <w:rsid w:val="00532469"/>
    <w:rsid w:val="005418EA"/>
    <w:rsid w:val="00573C7F"/>
    <w:rsid w:val="005D62CC"/>
    <w:rsid w:val="00604D81"/>
    <w:rsid w:val="00610B3C"/>
    <w:rsid w:val="00652160"/>
    <w:rsid w:val="00705E4D"/>
    <w:rsid w:val="007340A2"/>
    <w:rsid w:val="00753E80"/>
    <w:rsid w:val="00790AD1"/>
    <w:rsid w:val="007912DE"/>
    <w:rsid w:val="007C35BD"/>
    <w:rsid w:val="00800097"/>
    <w:rsid w:val="00857A18"/>
    <w:rsid w:val="008876A9"/>
    <w:rsid w:val="00887AE2"/>
    <w:rsid w:val="00895865"/>
    <w:rsid w:val="008F5123"/>
    <w:rsid w:val="009268E9"/>
    <w:rsid w:val="00931264"/>
    <w:rsid w:val="0096283D"/>
    <w:rsid w:val="00987C62"/>
    <w:rsid w:val="00A05D94"/>
    <w:rsid w:val="00A32DC6"/>
    <w:rsid w:val="00A82851"/>
    <w:rsid w:val="00AD3809"/>
    <w:rsid w:val="00B06DCC"/>
    <w:rsid w:val="00B24B15"/>
    <w:rsid w:val="00B52AB9"/>
    <w:rsid w:val="00B554CB"/>
    <w:rsid w:val="00BD5D5D"/>
    <w:rsid w:val="00C12BBE"/>
    <w:rsid w:val="00C74A1A"/>
    <w:rsid w:val="00D40D27"/>
    <w:rsid w:val="00D74E1F"/>
    <w:rsid w:val="00DA1920"/>
    <w:rsid w:val="00DC0B2A"/>
    <w:rsid w:val="00DE46D7"/>
    <w:rsid w:val="00EA6BE9"/>
    <w:rsid w:val="00ED6740"/>
    <w:rsid w:val="00EE0823"/>
    <w:rsid w:val="00F02467"/>
    <w:rsid w:val="00F7039F"/>
    <w:rsid w:val="00F7712B"/>
    <w:rsid w:val="00F85C3C"/>
    <w:rsid w:val="00FE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930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674</Words>
  <Characters>3374</Characters>
  <Application>Microsoft Office Word</Application>
  <DocSecurity>0</DocSecurity>
  <Lines>28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2019-06-11T08:08:00Z</cp:lastPrinted>
  <dcterms:created xsi:type="dcterms:W3CDTF">2019-06-12T06:08:00Z</dcterms:created>
  <dcterms:modified xsi:type="dcterms:W3CDTF">2019-06-12T06:08:00Z</dcterms:modified>
</cp:coreProperties>
</file>